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EB9" w:rsidRPr="00983521" w:rsidRDefault="007E6EB9" w:rsidP="0098352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983521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983521" w:rsidRDefault="007E6EB9" w:rsidP="0098352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983521" w:rsidRDefault="0060607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983521" w:rsidRDefault="0060607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983521" w:rsidRDefault="0060607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83521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983521" w:rsidRDefault="0060607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83521">
        <w:rPr>
          <w:rFonts w:ascii="Times New Roman" w:hAnsi="Times New Roman" w:cs="Times New Roman"/>
          <w:b/>
          <w:sz w:val="24"/>
          <w:szCs w:val="24"/>
        </w:rPr>
        <w:t>ЭЛЕМЕНТЫ ВЫСШЕЙ МАТЕМАТИКИ</w:t>
      </w: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521" w:rsidRP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83521">
        <w:rPr>
          <w:rFonts w:ascii="Times New Roman" w:hAnsi="Times New Roman" w:cs="Times New Roman"/>
          <w:bCs/>
          <w:sz w:val="24"/>
          <w:szCs w:val="24"/>
        </w:rPr>
        <w:t>201</w:t>
      </w:r>
      <w:r w:rsidR="000B15EC" w:rsidRPr="00983521">
        <w:rPr>
          <w:rFonts w:ascii="Times New Roman" w:hAnsi="Times New Roman" w:cs="Times New Roman"/>
          <w:bCs/>
          <w:sz w:val="24"/>
          <w:szCs w:val="24"/>
        </w:rPr>
        <w:t>7</w:t>
      </w:r>
      <w:r w:rsidRPr="009835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83521" w:rsidRDefault="0060607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521"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="00242F4A" w:rsidRPr="00983521">
        <w:rPr>
          <w:rFonts w:ascii="Times New Roman" w:hAnsi="Times New Roman" w:cs="Times New Roman"/>
          <w:bCs/>
          <w:sz w:val="24"/>
          <w:szCs w:val="24"/>
        </w:rPr>
        <w:t>П</w:t>
      </w:r>
      <w:r w:rsidR="00242F4A" w:rsidRPr="00983521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242F4A" w:rsidRPr="0098352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2F4A" w:rsidRPr="00983521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 </w:t>
      </w:r>
      <w:r w:rsidR="007D65F3" w:rsidRPr="00983521">
        <w:rPr>
          <w:rFonts w:ascii="Times New Roman" w:hAnsi="Times New Roman" w:cs="Times New Roman"/>
          <w:sz w:val="24"/>
          <w:szCs w:val="24"/>
        </w:rPr>
        <w:t xml:space="preserve">09.02.03 </w:t>
      </w:r>
      <w:r w:rsidR="00242F4A" w:rsidRPr="00983521">
        <w:rPr>
          <w:rFonts w:ascii="Times New Roman" w:hAnsi="Times New Roman" w:cs="Times New Roman"/>
          <w:sz w:val="24"/>
          <w:szCs w:val="24"/>
        </w:rPr>
        <w:t xml:space="preserve"> </w:t>
      </w:r>
      <w:r w:rsidR="00242F4A" w:rsidRPr="00983521">
        <w:rPr>
          <w:rFonts w:ascii="Times New Roman" w:hAnsi="Times New Roman" w:cs="Times New Roman"/>
          <w:b/>
          <w:sz w:val="24"/>
          <w:szCs w:val="24"/>
        </w:rPr>
        <w:t>Программирование в компьютерных системах</w:t>
      </w: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65F3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21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="007D65F3" w:rsidRPr="00983521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983521" w:rsidRDefault="00983521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21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242F4A" w:rsidRDefault="00242F4A" w:rsidP="0098352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521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9A0122" w:rsidRPr="00983521" w:rsidRDefault="009A0122" w:rsidP="0098352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 Лапина Н.Л.</w:t>
      </w:r>
    </w:p>
    <w:p w:rsidR="00242F4A" w:rsidRPr="00983521" w:rsidRDefault="00242F4A" w:rsidP="009835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242F4A" w:rsidRPr="00983521" w:rsidRDefault="00242F4A" w:rsidP="00983521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42F4A" w:rsidRPr="00983521" w:rsidRDefault="00242F4A" w:rsidP="00983521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242F4A" w:rsidRPr="00983521" w:rsidRDefault="00242F4A" w:rsidP="0098352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983521" w:rsidRDefault="00242F4A" w:rsidP="00983521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bCs/>
          <w:i/>
          <w:sz w:val="20"/>
          <w:szCs w:val="20"/>
        </w:rPr>
        <w:br w:type="page"/>
      </w:r>
      <w:r w:rsidRPr="00983521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983521" w:rsidTr="00242F4A">
        <w:tc>
          <w:tcPr>
            <w:tcW w:w="7668" w:type="dxa"/>
            <w:shd w:val="clear" w:color="auto" w:fill="auto"/>
          </w:tcPr>
          <w:p w:rsidR="00242F4A" w:rsidRPr="00983521" w:rsidRDefault="00242F4A" w:rsidP="00983521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983521" w:rsidTr="00242F4A">
        <w:tc>
          <w:tcPr>
            <w:tcW w:w="7668" w:type="dxa"/>
            <w:shd w:val="clear" w:color="auto" w:fill="auto"/>
          </w:tcPr>
          <w:p w:rsidR="00242F4A" w:rsidRPr="00983521" w:rsidRDefault="00242F4A" w:rsidP="00983521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983521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983521" w:rsidRDefault="00242F4A" w:rsidP="009835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983521" w:rsidTr="00242F4A">
        <w:tc>
          <w:tcPr>
            <w:tcW w:w="7668" w:type="dxa"/>
            <w:shd w:val="clear" w:color="auto" w:fill="auto"/>
          </w:tcPr>
          <w:p w:rsidR="00242F4A" w:rsidRPr="00983521" w:rsidRDefault="00242F4A" w:rsidP="00983521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983521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983521" w:rsidRDefault="00242F4A" w:rsidP="00983521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983521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983521" w:rsidRDefault="00242F4A" w:rsidP="00983521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983521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983521" w:rsidRDefault="00242F4A" w:rsidP="0098352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983521" w:rsidRDefault="00D31543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42F4A" w:rsidRPr="00983521" w:rsidTr="00242F4A">
        <w:tc>
          <w:tcPr>
            <w:tcW w:w="7668" w:type="dxa"/>
            <w:shd w:val="clear" w:color="auto" w:fill="auto"/>
          </w:tcPr>
          <w:p w:rsidR="00242F4A" w:rsidRPr="00983521" w:rsidRDefault="00242F4A" w:rsidP="00983521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983521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983521" w:rsidRDefault="00242F4A" w:rsidP="00983521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983521" w:rsidRDefault="00D31543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983521" w:rsidRDefault="00242F4A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83521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983521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2F4A" w:rsidRDefault="00246A61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b/>
          <w:sz w:val="20"/>
          <w:szCs w:val="20"/>
        </w:rPr>
        <w:t>Элементы высшей математики</w:t>
      </w:r>
    </w:p>
    <w:p w:rsidR="00983521" w:rsidRDefault="00983521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3521" w:rsidRPr="00983521" w:rsidRDefault="00983521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242F4A" w:rsidRPr="009A0122" w:rsidRDefault="00246A61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0122">
        <w:rPr>
          <w:rFonts w:ascii="Times New Roman" w:hAnsi="Times New Roman" w:cs="Times New Roman"/>
          <w:sz w:val="20"/>
          <w:szCs w:val="20"/>
        </w:rPr>
        <w:t>П</w:t>
      </w:r>
      <w:r w:rsidR="00242F4A" w:rsidRPr="009A0122">
        <w:rPr>
          <w:rFonts w:ascii="Times New Roman" w:hAnsi="Times New Roman" w:cs="Times New Roman"/>
          <w:sz w:val="20"/>
          <w:szCs w:val="20"/>
        </w:rPr>
        <w:t>рограмма</w:t>
      </w:r>
      <w:r w:rsidRPr="009A012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9A0122">
        <w:rPr>
          <w:rFonts w:ascii="Times New Roman" w:hAnsi="Times New Roman" w:cs="Times New Roman"/>
          <w:sz w:val="20"/>
          <w:szCs w:val="20"/>
        </w:rPr>
        <w:t xml:space="preserve">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профессий </w:t>
      </w:r>
      <w:r w:rsidR="00983521" w:rsidRPr="009A0122">
        <w:rPr>
          <w:rFonts w:ascii="Times New Roman" w:hAnsi="Times New Roman" w:cs="Times New Roman"/>
          <w:sz w:val="20"/>
          <w:szCs w:val="20"/>
        </w:rPr>
        <w:t>09</w:t>
      </w:r>
      <w:r w:rsidR="00242F4A" w:rsidRPr="009A0122">
        <w:rPr>
          <w:rFonts w:ascii="Times New Roman" w:hAnsi="Times New Roman" w:cs="Times New Roman"/>
          <w:bCs/>
          <w:sz w:val="20"/>
          <w:szCs w:val="20"/>
        </w:rPr>
        <w:t xml:space="preserve">0000 Информатика и вычислительная техника </w:t>
      </w:r>
      <w:r w:rsidR="00242F4A" w:rsidRPr="009A0122">
        <w:rPr>
          <w:rFonts w:ascii="Times New Roman" w:hAnsi="Times New Roman" w:cs="Times New Roman"/>
          <w:sz w:val="20"/>
          <w:szCs w:val="20"/>
        </w:rPr>
        <w:t xml:space="preserve">по направлению подготовки </w:t>
      </w:r>
      <w:r w:rsidR="007D65F3" w:rsidRPr="009A012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65F3" w:rsidRPr="009A0122">
        <w:rPr>
          <w:rFonts w:ascii="Times New Roman" w:hAnsi="Times New Roman" w:cs="Times New Roman"/>
          <w:sz w:val="20"/>
          <w:szCs w:val="20"/>
        </w:rPr>
        <w:t xml:space="preserve">09.02.03  </w:t>
      </w:r>
      <w:r w:rsidR="00242F4A" w:rsidRPr="009A012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9A0122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системах.</w:t>
      </w:r>
    </w:p>
    <w:p w:rsidR="00242F4A" w:rsidRPr="009A0122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A0122">
        <w:rPr>
          <w:rFonts w:ascii="Times New Roman" w:hAnsi="Times New Roman" w:cs="Times New Roman"/>
          <w:sz w:val="20"/>
          <w:szCs w:val="20"/>
        </w:rPr>
        <w:t xml:space="preserve"> </w:t>
      </w:r>
      <w:r w:rsidR="007D65F3" w:rsidRPr="009A0122">
        <w:rPr>
          <w:rFonts w:ascii="Times New Roman" w:hAnsi="Times New Roman" w:cs="Times New Roman"/>
          <w:sz w:val="20"/>
          <w:szCs w:val="20"/>
        </w:rPr>
        <w:t>П</w:t>
      </w:r>
      <w:r w:rsidRPr="009A0122">
        <w:rPr>
          <w:rFonts w:ascii="Times New Roman" w:hAnsi="Times New Roman" w:cs="Times New Roman"/>
          <w:sz w:val="20"/>
          <w:szCs w:val="20"/>
        </w:rPr>
        <w:t>рограмма</w:t>
      </w:r>
      <w:r w:rsidR="007D65F3" w:rsidRPr="009A0122">
        <w:rPr>
          <w:rFonts w:ascii="Times New Roman" w:hAnsi="Times New Roman" w:cs="Times New Roman"/>
          <w:sz w:val="20"/>
          <w:szCs w:val="20"/>
        </w:rPr>
        <w:t xml:space="preserve"> </w:t>
      </w:r>
      <w:r w:rsidRPr="009A0122">
        <w:rPr>
          <w:rFonts w:ascii="Times New Roman" w:hAnsi="Times New Roman" w:cs="Times New Roman"/>
          <w:sz w:val="20"/>
          <w:szCs w:val="20"/>
        </w:rPr>
        <w:t xml:space="preserve"> учебной дисциплины может быть использована</w:t>
      </w:r>
      <w:r w:rsidRPr="009A012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A0122">
        <w:rPr>
          <w:rFonts w:ascii="Times New Roman" w:hAnsi="Times New Roman" w:cs="Times New Roman"/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983521" w:rsidRPr="009A0122">
        <w:rPr>
          <w:rFonts w:ascii="Times New Roman" w:hAnsi="Times New Roman" w:cs="Times New Roman"/>
          <w:sz w:val="20"/>
          <w:szCs w:val="20"/>
        </w:rPr>
        <w:t xml:space="preserve">09.02.04 </w:t>
      </w:r>
      <w:r w:rsidR="007D65F3" w:rsidRPr="009A0122">
        <w:rPr>
          <w:rFonts w:ascii="Times New Roman" w:hAnsi="Times New Roman" w:cs="Times New Roman"/>
          <w:b/>
          <w:sz w:val="20"/>
          <w:szCs w:val="20"/>
        </w:rPr>
        <w:t xml:space="preserve"> Информационные системы (по отра</w:t>
      </w:r>
      <w:r w:rsidRPr="009A0122">
        <w:rPr>
          <w:rFonts w:ascii="Times New Roman" w:hAnsi="Times New Roman" w:cs="Times New Roman"/>
          <w:b/>
          <w:sz w:val="20"/>
          <w:szCs w:val="20"/>
        </w:rPr>
        <w:t xml:space="preserve">слям),  </w:t>
      </w:r>
      <w:r w:rsidR="00983521" w:rsidRPr="009A0122">
        <w:rPr>
          <w:rFonts w:ascii="Times New Roman" w:hAnsi="Times New Roman" w:cs="Times New Roman"/>
          <w:sz w:val="20"/>
          <w:szCs w:val="20"/>
        </w:rPr>
        <w:t xml:space="preserve">09.02.01 </w:t>
      </w:r>
      <w:r w:rsidRPr="009A0122">
        <w:rPr>
          <w:rFonts w:ascii="Times New Roman" w:hAnsi="Times New Roman" w:cs="Times New Roman"/>
          <w:b/>
          <w:sz w:val="20"/>
          <w:szCs w:val="20"/>
        </w:rPr>
        <w:t xml:space="preserve">Компьютерные системы и комплексы, </w:t>
      </w:r>
      <w:r w:rsidR="00983521" w:rsidRPr="009A0122">
        <w:rPr>
          <w:rFonts w:ascii="Times New Roman" w:hAnsi="Times New Roman" w:cs="Times New Roman"/>
          <w:sz w:val="20"/>
          <w:szCs w:val="20"/>
        </w:rPr>
        <w:t xml:space="preserve">09.02.02 </w:t>
      </w:r>
      <w:r w:rsidRPr="009A0122">
        <w:rPr>
          <w:rFonts w:ascii="Times New Roman" w:hAnsi="Times New Roman" w:cs="Times New Roman"/>
          <w:b/>
          <w:sz w:val="20"/>
          <w:szCs w:val="20"/>
        </w:rPr>
        <w:t>Компьютерные сети</w:t>
      </w:r>
      <w:r w:rsidRPr="009A0122">
        <w:rPr>
          <w:rFonts w:ascii="Times New Roman" w:hAnsi="Times New Roman" w:cs="Times New Roman"/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242F4A" w:rsidRPr="009A0122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42F4A" w:rsidRPr="009A0122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0122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9A012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65F3" w:rsidRPr="009A0122" w:rsidRDefault="007D65F3" w:rsidP="009835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A0122">
        <w:rPr>
          <w:rFonts w:ascii="Times New Roman" w:eastAsia="Times New Roman" w:hAnsi="Times New Roman" w:cs="Times New Roman"/>
          <w:bCs/>
          <w:sz w:val="20"/>
          <w:szCs w:val="20"/>
        </w:rPr>
        <w:t xml:space="preserve">Математический и общий естественнонаучный учебный цикл </w:t>
      </w:r>
    </w:p>
    <w:p w:rsidR="00242F4A" w:rsidRPr="009A0122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242F4A" w:rsidRPr="00983521" w:rsidRDefault="0079588D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83521">
        <w:rPr>
          <w:rFonts w:ascii="Times New Roman" w:hAnsi="Times New Roman" w:cs="Times New Roman"/>
          <w:color w:val="000000"/>
          <w:sz w:val="20"/>
          <w:szCs w:val="20"/>
        </w:rPr>
        <w:t>- выполнять операции над матрицами и решать системы линейных уравнений;</w:t>
      </w:r>
    </w:p>
    <w:p w:rsidR="0079588D" w:rsidRPr="00983521" w:rsidRDefault="0079588D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83521">
        <w:rPr>
          <w:rFonts w:ascii="Times New Roman" w:hAnsi="Times New Roman" w:cs="Times New Roman"/>
          <w:color w:val="000000"/>
          <w:sz w:val="20"/>
          <w:szCs w:val="20"/>
        </w:rPr>
        <w:t>- решать задачи, используя уравнения прямых и кривых второго порядка на плоскости</w:t>
      </w:r>
    </w:p>
    <w:p w:rsidR="0079588D" w:rsidRPr="00983521" w:rsidRDefault="00835535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83521">
        <w:rPr>
          <w:rFonts w:ascii="Times New Roman" w:hAnsi="Times New Roman" w:cs="Times New Roman"/>
          <w:color w:val="000000"/>
          <w:sz w:val="20"/>
          <w:szCs w:val="20"/>
        </w:rPr>
        <w:t>- решать дифференциальные урав</w:t>
      </w:r>
      <w:r w:rsidR="0079588D" w:rsidRPr="00983521">
        <w:rPr>
          <w:rFonts w:ascii="Times New Roman" w:hAnsi="Times New Roman" w:cs="Times New Roman"/>
          <w:color w:val="000000"/>
          <w:sz w:val="20"/>
          <w:szCs w:val="20"/>
        </w:rPr>
        <w:t>нения;</w:t>
      </w:r>
    </w:p>
    <w:p w:rsidR="00835535" w:rsidRPr="00983521" w:rsidRDefault="00835535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color w:val="000000"/>
          <w:sz w:val="20"/>
          <w:szCs w:val="20"/>
        </w:rPr>
        <w:t>- пользоваться понятиями теории комплексных  чисел.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242F4A" w:rsidRPr="00983521" w:rsidRDefault="0079588D" w:rsidP="009835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Основы математического анализа, линейной алгебры и аналитической геометрии</w:t>
      </w:r>
      <w:r w:rsidR="00242F4A" w:rsidRPr="00983521">
        <w:rPr>
          <w:rFonts w:ascii="Times New Roman" w:hAnsi="Times New Roman" w:cs="Times New Roman"/>
          <w:sz w:val="20"/>
          <w:szCs w:val="20"/>
        </w:rPr>
        <w:t>;</w:t>
      </w:r>
    </w:p>
    <w:p w:rsidR="00242F4A" w:rsidRPr="00983521" w:rsidRDefault="0079588D" w:rsidP="009835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Основы дифференциального и интегрального исчисления</w:t>
      </w:r>
      <w:r w:rsidR="00242F4A" w:rsidRPr="00983521">
        <w:rPr>
          <w:rFonts w:ascii="Times New Roman" w:hAnsi="Times New Roman" w:cs="Times New Roman"/>
          <w:sz w:val="20"/>
          <w:szCs w:val="20"/>
        </w:rPr>
        <w:t>;</w:t>
      </w:r>
    </w:p>
    <w:p w:rsidR="00242F4A" w:rsidRPr="00983521" w:rsidRDefault="0079588D" w:rsidP="0098352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Основы теории комплексных чисел</w:t>
      </w:r>
    </w:p>
    <w:p w:rsidR="00983521" w:rsidRPr="00983521" w:rsidRDefault="00983521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242F4A" w:rsidRPr="009A0122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0122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835535" w:rsidRPr="009A0122">
        <w:rPr>
          <w:rFonts w:ascii="Times New Roman" w:hAnsi="Times New Roman" w:cs="Times New Roman"/>
          <w:sz w:val="20"/>
          <w:szCs w:val="20"/>
        </w:rPr>
        <w:t>2</w:t>
      </w:r>
      <w:r w:rsidR="00983521" w:rsidRPr="009A0122">
        <w:rPr>
          <w:rFonts w:ascii="Times New Roman" w:hAnsi="Times New Roman" w:cs="Times New Roman"/>
          <w:sz w:val="20"/>
          <w:szCs w:val="20"/>
        </w:rPr>
        <w:t>0</w:t>
      </w:r>
      <w:r w:rsidR="006075B2" w:rsidRPr="009A0122">
        <w:rPr>
          <w:rFonts w:ascii="Times New Roman" w:hAnsi="Times New Roman" w:cs="Times New Roman"/>
          <w:sz w:val="20"/>
          <w:szCs w:val="20"/>
        </w:rPr>
        <w:t>4</w:t>
      </w:r>
      <w:r w:rsidR="00A624B6" w:rsidRPr="009A0122">
        <w:rPr>
          <w:rFonts w:ascii="Times New Roman" w:hAnsi="Times New Roman" w:cs="Times New Roman"/>
          <w:sz w:val="20"/>
          <w:szCs w:val="20"/>
        </w:rPr>
        <w:t xml:space="preserve"> час</w:t>
      </w:r>
      <w:r w:rsidR="000B15EC" w:rsidRPr="009A0122">
        <w:rPr>
          <w:rFonts w:ascii="Times New Roman" w:hAnsi="Times New Roman" w:cs="Times New Roman"/>
          <w:sz w:val="20"/>
          <w:szCs w:val="20"/>
        </w:rPr>
        <w:t>а</w:t>
      </w:r>
      <w:r w:rsidR="00A624B6" w:rsidRPr="009A0122">
        <w:rPr>
          <w:rFonts w:ascii="Times New Roman" w:hAnsi="Times New Roman" w:cs="Times New Roman"/>
          <w:sz w:val="20"/>
          <w:szCs w:val="20"/>
        </w:rPr>
        <w:t>,</w:t>
      </w:r>
      <w:r w:rsidRPr="009A0122">
        <w:rPr>
          <w:rFonts w:ascii="Times New Roman" w:hAnsi="Times New Roman" w:cs="Times New Roman"/>
          <w:sz w:val="20"/>
          <w:szCs w:val="20"/>
        </w:rPr>
        <w:t xml:space="preserve"> в том числе: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обязательной</w:t>
      </w:r>
      <w:r w:rsidR="00A624B6" w:rsidRPr="00983521">
        <w:rPr>
          <w:rFonts w:ascii="Times New Roman" w:hAnsi="Times New Roman" w:cs="Times New Roman"/>
          <w:sz w:val="20"/>
          <w:szCs w:val="20"/>
        </w:rPr>
        <w:t xml:space="preserve"> аудиторной учебной нагрузки</w:t>
      </w:r>
      <w:r w:rsidR="00835535" w:rsidRPr="0098352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83521">
        <w:rPr>
          <w:rFonts w:ascii="Times New Roman" w:hAnsi="Times New Roman" w:cs="Times New Roman"/>
          <w:sz w:val="20"/>
          <w:szCs w:val="20"/>
        </w:rPr>
        <w:t xml:space="preserve">обучающегося </w:t>
      </w:r>
      <w:r w:rsidR="000B15EC" w:rsidRPr="00983521">
        <w:rPr>
          <w:rFonts w:ascii="Times New Roman" w:hAnsi="Times New Roman" w:cs="Times New Roman"/>
          <w:sz w:val="20"/>
          <w:szCs w:val="20"/>
        </w:rPr>
        <w:t xml:space="preserve"> 136</w:t>
      </w:r>
      <w:proofErr w:type="gramEnd"/>
      <w:r w:rsidR="00835535" w:rsidRPr="00983521">
        <w:rPr>
          <w:rFonts w:ascii="Times New Roman" w:hAnsi="Times New Roman" w:cs="Times New Roman"/>
          <w:sz w:val="20"/>
          <w:szCs w:val="20"/>
        </w:rPr>
        <w:t xml:space="preserve"> </w:t>
      </w:r>
      <w:r w:rsidRPr="00983521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самост</w:t>
      </w:r>
      <w:r w:rsidR="00A624B6" w:rsidRPr="00983521">
        <w:rPr>
          <w:rFonts w:ascii="Times New Roman" w:hAnsi="Times New Roman" w:cs="Times New Roman"/>
          <w:sz w:val="20"/>
          <w:szCs w:val="20"/>
        </w:rPr>
        <w:t xml:space="preserve">оятельной работы обучающегося </w:t>
      </w:r>
      <w:r w:rsidR="000B15EC" w:rsidRPr="00983521">
        <w:rPr>
          <w:rFonts w:ascii="Times New Roman" w:hAnsi="Times New Roman" w:cs="Times New Roman"/>
          <w:sz w:val="20"/>
          <w:szCs w:val="20"/>
        </w:rPr>
        <w:t>68 часов</w:t>
      </w:r>
      <w:r w:rsidRPr="00983521">
        <w:rPr>
          <w:rFonts w:ascii="Times New Roman" w:hAnsi="Times New Roman" w:cs="Times New Roman"/>
          <w:sz w:val="20"/>
          <w:szCs w:val="20"/>
        </w:rPr>
        <w:t>.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83521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42F4A" w:rsidRPr="00983521" w:rsidTr="00242F4A">
        <w:trPr>
          <w:trHeight w:val="460"/>
        </w:trPr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42F4A" w:rsidRPr="00983521" w:rsidTr="00242F4A">
        <w:trPr>
          <w:trHeight w:val="285"/>
        </w:trPr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835535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0B15EC"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6F7216"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42F4A" w:rsidRPr="00983521" w:rsidTr="00242F4A"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136</w:t>
            </w:r>
          </w:p>
        </w:tc>
      </w:tr>
      <w:tr w:rsidR="00242F4A" w:rsidRPr="00983521" w:rsidTr="00242F4A"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983521" w:rsidTr="00242F4A"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94</w:t>
            </w:r>
          </w:p>
        </w:tc>
      </w:tr>
      <w:tr w:rsidR="00242F4A" w:rsidRPr="00983521" w:rsidTr="00242F4A"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835535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242F4A" w:rsidRPr="00983521" w:rsidTr="00242F4A"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68</w:t>
            </w:r>
          </w:p>
        </w:tc>
      </w:tr>
      <w:tr w:rsidR="00242F4A" w:rsidRPr="00983521" w:rsidTr="00242F4A">
        <w:trPr>
          <w:trHeight w:val="283"/>
        </w:trPr>
        <w:tc>
          <w:tcPr>
            <w:tcW w:w="7904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983521" w:rsidTr="00242F4A">
        <w:trPr>
          <w:trHeight w:val="996"/>
        </w:trPr>
        <w:tc>
          <w:tcPr>
            <w:tcW w:w="7904" w:type="dxa"/>
            <w:shd w:val="clear" w:color="auto" w:fill="auto"/>
          </w:tcPr>
          <w:p w:rsidR="00242F4A" w:rsidRPr="00983521" w:rsidRDefault="00751392" w:rsidP="00983521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242F4A" w:rsidRPr="00983521" w:rsidRDefault="00751392" w:rsidP="00983521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242F4A" w:rsidRPr="00983521" w:rsidRDefault="00242F4A" w:rsidP="00983521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242F4A" w:rsidRPr="00983521" w:rsidRDefault="00242F4A" w:rsidP="00983521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751392" w:rsidRPr="00983521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  <w:p w:rsidR="00242F4A" w:rsidRPr="00983521" w:rsidRDefault="00751392" w:rsidP="00983521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075B2"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075B2"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983521" w:rsidRDefault="00835535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983521" w:rsidRDefault="000B15EC" w:rsidP="00983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751392"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42F4A" w:rsidRPr="00983521" w:rsidTr="00242F4A">
        <w:tc>
          <w:tcPr>
            <w:tcW w:w="9704" w:type="dxa"/>
            <w:gridSpan w:val="2"/>
            <w:shd w:val="clear" w:color="auto" w:fill="auto"/>
          </w:tcPr>
          <w:p w:rsidR="00242F4A" w:rsidRPr="00983521" w:rsidRDefault="00242F4A" w:rsidP="009835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770008"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дифференцированного зачета</w:t>
            </w: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  <w:p w:rsidR="00242F4A" w:rsidRPr="00983521" w:rsidRDefault="00242F4A" w:rsidP="0098352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242F4A" w:rsidRPr="00983521" w:rsidRDefault="00242F4A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7E6EB9" w:rsidRPr="0098352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7E6EB9" w:rsidRPr="00983521" w:rsidRDefault="007E6EB9" w:rsidP="009835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983521">
        <w:rPr>
          <w:b/>
          <w:sz w:val="20"/>
          <w:szCs w:val="20"/>
        </w:rPr>
        <w:lastRenderedPageBreak/>
        <w:t xml:space="preserve">2.2. </w:t>
      </w:r>
      <w:r w:rsidR="00246A61" w:rsidRPr="00983521">
        <w:rPr>
          <w:b/>
          <w:sz w:val="20"/>
          <w:szCs w:val="20"/>
        </w:rPr>
        <w:t xml:space="preserve"> Т</w:t>
      </w:r>
      <w:r w:rsidRPr="00983521">
        <w:rPr>
          <w:b/>
          <w:sz w:val="20"/>
          <w:szCs w:val="20"/>
        </w:rPr>
        <w:t>ематический план и содержание учебной дисциплины</w:t>
      </w:r>
      <w:r w:rsidRPr="00983521">
        <w:rPr>
          <w:b/>
          <w:caps/>
          <w:sz w:val="20"/>
          <w:szCs w:val="20"/>
        </w:rPr>
        <w:t xml:space="preserve"> </w:t>
      </w:r>
      <w:r w:rsidR="009D70F9" w:rsidRPr="00983521">
        <w:rPr>
          <w:sz w:val="20"/>
          <w:szCs w:val="20"/>
        </w:rPr>
        <w:t>Элементы высшей математики</w:t>
      </w: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98352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98352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983521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142"/>
        <w:gridCol w:w="9400"/>
        <w:gridCol w:w="1812"/>
        <w:gridCol w:w="1569"/>
      </w:tblGrid>
      <w:tr w:rsidR="007E6EB9" w:rsidRPr="00983521" w:rsidTr="00983521">
        <w:trPr>
          <w:trHeight w:val="20"/>
        </w:trPr>
        <w:tc>
          <w:tcPr>
            <w:tcW w:w="2116" w:type="dxa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4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E6EB9" w:rsidRPr="00983521" w:rsidTr="00983521">
        <w:trPr>
          <w:trHeight w:val="20"/>
        </w:trPr>
        <w:tc>
          <w:tcPr>
            <w:tcW w:w="2116" w:type="dxa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4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E6EB9" w:rsidRPr="00983521" w:rsidRDefault="007E6EB9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252DB" w:rsidRPr="00983521" w:rsidTr="00983521">
        <w:trPr>
          <w:trHeight w:val="20"/>
        </w:trPr>
        <w:tc>
          <w:tcPr>
            <w:tcW w:w="2116" w:type="dxa"/>
          </w:tcPr>
          <w:p w:rsidR="00D252DB" w:rsidRPr="00983521" w:rsidRDefault="00D252DB" w:rsidP="00983521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D252DB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 семестр</w:t>
            </w:r>
          </w:p>
        </w:tc>
        <w:tc>
          <w:tcPr>
            <w:tcW w:w="1812" w:type="dxa"/>
            <w:shd w:val="clear" w:color="auto" w:fill="auto"/>
          </w:tcPr>
          <w:p w:rsidR="00D252DB" w:rsidRPr="00983521" w:rsidRDefault="00D252DB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D252DB" w:rsidRPr="00983521" w:rsidRDefault="00D252DB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252DB" w:rsidRPr="00983521" w:rsidTr="00983521">
        <w:trPr>
          <w:trHeight w:val="20"/>
        </w:trPr>
        <w:tc>
          <w:tcPr>
            <w:tcW w:w="2116" w:type="dxa"/>
          </w:tcPr>
          <w:p w:rsidR="00D252DB" w:rsidRPr="00983521" w:rsidRDefault="00D252DB" w:rsidP="00983521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линейной алгебры</w:t>
            </w:r>
          </w:p>
        </w:tc>
        <w:tc>
          <w:tcPr>
            <w:tcW w:w="9978" w:type="dxa"/>
            <w:gridSpan w:val="4"/>
          </w:tcPr>
          <w:p w:rsidR="00D252DB" w:rsidRPr="00983521" w:rsidRDefault="00D252DB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D252DB" w:rsidRPr="00983521" w:rsidRDefault="00393C1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A043EF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</w:tcPr>
          <w:p w:rsidR="00D252DB" w:rsidRPr="00983521" w:rsidRDefault="00D252DB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075B2" w:rsidRPr="00983521" w:rsidTr="00983521">
        <w:trPr>
          <w:trHeight w:val="20"/>
        </w:trPr>
        <w:tc>
          <w:tcPr>
            <w:tcW w:w="2116" w:type="dxa"/>
            <w:vMerge w:val="restart"/>
          </w:tcPr>
          <w:p w:rsidR="006075B2" w:rsidRPr="00983521" w:rsidRDefault="006075B2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1.1 Матрицы.</w:t>
            </w:r>
          </w:p>
          <w:p w:rsidR="006075B2" w:rsidRPr="00983521" w:rsidRDefault="006075B2" w:rsidP="00983521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Действия над матрицами.</w:t>
            </w:r>
          </w:p>
        </w:tc>
        <w:tc>
          <w:tcPr>
            <w:tcW w:w="9978" w:type="dxa"/>
            <w:gridSpan w:val="4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3553E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69" w:type="dxa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075B2" w:rsidRPr="00983521" w:rsidTr="00983521">
        <w:trPr>
          <w:trHeight w:val="20"/>
        </w:trPr>
        <w:tc>
          <w:tcPr>
            <w:tcW w:w="2116" w:type="dxa"/>
            <w:vMerge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матрицы и её элементов.  Действия над матрицами.</w:t>
            </w:r>
          </w:p>
        </w:tc>
        <w:tc>
          <w:tcPr>
            <w:tcW w:w="1812" w:type="dxa"/>
            <w:shd w:val="clear" w:color="auto" w:fill="auto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6075B2" w:rsidRPr="00983521" w:rsidTr="00983521">
        <w:trPr>
          <w:trHeight w:val="20"/>
        </w:trPr>
        <w:tc>
          <w:tcPr>
            <w:tcW w:w="2116" w:type="dxa"/>
            <w:vMerge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Определители и их вычисление</w:t>
            </w:r>
          </w:p>
        </w:tc>
        <w:tc>
          <w:tcPr>
            <w:tcW w:w="1812" w:type="dxa"/>
            <w:shd w:val="clear" w:color="auto" w:fill="auto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6075B2" w:rsidRPr="00983521" w:rsidRDefault="006075B2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="00653CAF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матрицами.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определителей.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матричных уравнений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«Матрицы»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обратной матрицы.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93553E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линейных уравнений Метод Крамера.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Метод Гаусса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35860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Исследование систем линейных уравнений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FB7D77" w:rsidRPr="00983521" w:rsidTr="00983521">
        <w:trPr>
          <w:trHeight w:val="20"/>
        </w:trPr>
        <w:tc>
          <w:tcPr>
            <w:tcW w:w="2116" w:type="dxa"/>
            <w:vMerge/>
          </w:tcPr>
          <w:p w:rsidR="00FB7D77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FB7D77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по правилу Крамера</w:t>
            </w:r>
          </w:p>
        </w:tc>
        <w:tc>
          <w:tcPr>
            <w:tcW w:w="1812" w:type="dxa"/>
            <w:shd w:val="clear" w:color="auto" w:fill="auto"/>
          </w:tcPr>
          <w:p w:rsidR="00FB7D77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FB7D77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Гаусса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матричного исчисления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«Решение систем линейных уравнений»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Раздел 2 </w:t>
            </w: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Элементы аналитической геометрии</w:t>
            </w: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3341C" w:rsidRPr="00983521" w:rsidRDefault="00A043E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B3341C" w:rsidRPr="00983521" w:rsidRDefault="00B3341C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2.1. Векторы. Операции над векторами</w:t>
            </w:r>
          </w:p>
          <w:p w:rsidR="00B3341C" w:rsidRPr="00983521" w:rsidRDefault="00B3341C" w:rsidP="00983521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93553E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вектора.</w:t>
            </w:r>
            <w:r w:rsidR="00653CAF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векторов.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B3341C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Операции над векторами.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векторами.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983521" w:rsidTr="00983521">
        <w:trPr>
          <w:trHeight w:val="20"/>
        </w:trPr>
        <w:tc>
          <w:tcPr>
            <w:tcW w:w="2116" w:type="dxa"/>
            <w:vMerge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653CAF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модуля и скалярного произведения</w:t>
            </w:r>
          </w:p>
        </w:tc>
        <w:tc>
          <w:tcPr>
            <w:tcW w:w="1812" w:type="dxa"/>
            <w:shd w:val="clear" w:color="auto" w:fill="auto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35860" w:rsidRPr="00983521" w:rsidTr="00983521">
        <w:trPr>
          <w:trHeight w:val="20"/>
        </w:trPr>
        <w:tc>
          <w:tcPr>
            <w:tcW w:w="2116" w:type="dxa"/>
            <w:vMerge/>
          </w:tcPr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применение векторного и скалярного  произведения векторов</w:t>
            </w:r>
          </w:p>
        </w:tc>
        <w:tc>
          <w:tcPr>
            <w:tcW w:w="1812" w:type="dxa"/>
            <w:shd w:val="clear" w:color="auto" w:fill="auto"/>
          </w:tcPr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«Векторы»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983521" w:rsidTr="00983521">
        <w:trPr>
          <w:trHeight w:val="20"/>
        </w:trPr>
        <w:tc>
          <w:tcPr>
            <w:tcW w:w="2116" w:type="dxa"/>
          </w:tcPr>
          <w:p w:rsidR="00653CAF" w:rsidRPr="00983521" w:rsidRDefault="00653CAF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 семестр</w:t>
            </w:r>
          </w:p>
        </w:tc>
        <w:tc>
          <w:tcPr>
            <w:tcW w:w="1812" w:type="dxa"/>
            <w:shd w:val="clear" w:color="auto" w:fill="auto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2.2. Прямая на плоскости. Кривые второго порядка</w:t>
            </w:r>
          </w:p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A043E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569" w:type="dxa"/>
            <w:vMerge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Прямая на плоскости.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B3341C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Кривые второго порядка.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Составление уравнений прямых</w:t>
            </w:r>
            <w:r w:rsidR="00653CAF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 построение.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983521" w:rsidTr="00983521">
        <w:trPr>
          <w:trHeight w:val="20"/>
        </w:trPr>
        <w:tc>
          <w:tcPr>
            <w:tcW w:w="2116" w:type="dxa"/>
            <w:vMerge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653CAF" w:rsidRPr="00983521" w:rsidRDefault="00C06073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построение прямых.</w:t>
            </w:r>
          </w:p>
        </w:tc>
        <w:tc>
          <w:tcPr>
            <w:tcW w:w="1812" w:type="dxa"/>
            <w:shd w:val="clear" w:color="auto" w:fill="auto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06073" w:rsidRPr="00983521" w:rsidTr="00983521">
        <w:trPr>
          <w:trHeight w:val="20"/>
        </w:trPr>
        <w:tc>
          <w:tcPr>
            <w:tcW w:w="2116" w:type="dxa"/>
            <w:vMerge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06073" w:rsidRPr="00983521" w:rsidRDefault="00C06073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Приведение уравнений кривых  2-го порядка к каноническому виду.</w:t>
            </w:r>
          </w:p>
        </w:tc>
        <w:tc>
          <w:tcPr>
            <w:tcW w:w="1812" w:type="dxa"/>
            <w:shd w:val="clear" w:color="auto" w:fill="auto"/>
          </w:tcPr>
          <w:p w:rsidR="00C06073" w:rsidRPr="00983521" w:rsidRDefault="00A043E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983521" w:rsidTr="00983521">
        <w:trPr>
          <w:trHeight w:val="20"/>
        </w:trPr>
        <w:tc>
          <w:tcPr>
            <w:tcW w:w="2116" w:type="dxa"/>
            <w:vMerge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653CAF" w:rsidRPr="00983521" w:rsidRDefault="00653CAF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</w:t>
            </w:r>
            <w:r w:rsidR="00D757B1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812" w:type="dxa"/>
            <w:shd w:val="clear" w:color="auto" w:fill="auto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3CAF" w:rsidRPr="00983521" w:rsidTr="00983521">
        <w:trPr>
          <w:trHeight w:val="20"/>
        </w:trPr>
        <w:tc>
          <w:tcPr>
            <w:tcW w:w="2116" w:type="dxa"/>
            <w:vMerge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653CAF" w:rsidRPr="00983521" w:rsidRDefault="00653CAF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</w:t>
            </w:r>
            <w:r w:rsidR="00D757B1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653CAF" w:rsidRPr="00983521" w:rsidRDefault="00653CA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159B6" w:rsidRPr="00983521" w:rsidTr="00983521">
        <w:trPr>
          <w:trHeight w:val="20"/>
        </w:trPr>
        <w:tc>
          <w:tcPr>
            <w:tcW w:w="2116" w:type="dxa"/>
            <w:vMerge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4159B6" w:rsidRPr="00983521" w:rsidRDefault="00C06073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составление уравнений кривых второго порядка</w:t>
            </w:r>
          </w:p>
        </w:tc>
        <w:tc>
          <w:tcPr>
            <w:tcW w:w="1812" w:type="dxa"/>
            <w:shd w:val="clear" w:color="auto" w:fill="auto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06073" w:rsidRPr="00983521" w:rsidTr="00983521">
        <w:trPr>
          <w:trHeight w:val="20"/>
        </w:trPr>
        <w:tc>
          <w:tcPr>
            <w:tcW w:w="2116" w:type="dxa"/>
            <w:vMerge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06073" w:rsidRPr="00983521" w:rsidRDefault="00C06073" w:rsidP="00983521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построение прямых и кривых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06073" w:rsidRPr="00983521" w:rsidRDefault="00A043E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9B4701" w:rsidRPr="00983521" w:rsidRDefault="009B4701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9B4701" w:rsidRPr="00983521" w:rsidRDefault="009B4701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 w:rsidR="00D067A6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на построение</w:t>
            </w:r>
          </w:p>
          <w:p w:rsidR="009B4701" w:rsidRPr="00983521" w:rsidRDefault="009B4701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 w:rsidR="00D067A6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на составление уравнений кривых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35860" w:rsidRPr="00983521" w:rsidRDefault="0043586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Основы математического анализа</w:t>
            </w: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3341C" w:rsidRPr="00983521" w:rsidRDefault="00A043E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3.1. Теория пределов. Непрерывность</w:t>
            </w:r>
          </w:p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A043E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569" w:type="dxa"/>
            <w:vMerge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B3341C" w:rsidRPr="00983521" w:rsidRDefault="00C06073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Предел функции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B3341C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Первый классический предел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  <w:gridSpan w:val="2"/>
          </w:tcPr>
          <w:p w:rsidR="00B3341C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Второй классический предел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="00E61010"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E61010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пределов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06073" w:rsidRPr="00983521" w:rsidTr="00983521">
        <w:trPr>
          <w:trHeight w:val="20"/>
        </w:trPr>
        <w:tc>
          <w:tcPr>
            <w:tcW w:w="2116" w:type="dxa"/>
            <w:vMerge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06073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</w:t>
            </w:r>
          </w:p>
        </w:tc>
        <w:tc>
          <w:tcPr>
            <w:tcW w:w="1812" w:type="dxa"/>
            <w:shd w:val="clear" w:color="auto" w:fill="auto"/>
          </w:tcPr>
          <w:p w:rsidR="00C06073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61010" w:rsidRPr="00983521" w:rsidTr="00983521">
        <w:trPr>
          <w:trHeight w:val="20"/>
        </w:trPr>
        <w:tc>
          <w:tcPr>
            <w:tcW w:w="2116" w:type="dxa"/>
            <w:vMerge/>
          </w:tcPr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Раскрытие  неопределенностей содержащих иррациональности</w:t>
            </w:r>
          </w:p>
        </w:tc>
        <w:tc>
          <w:tcPr>
            <w:tcW w:w="1812" w:type="dxa"/>
            <w:shd w:val="clear" w:color="auto" w:fill="auto"/>
          </w:tcPr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757B1" w:rsidRPr="00983521" w:rsidTr="00983521">
        <w:trPr>
          <w:trHeight w:val="20"/>
        </w:trPr>
        <w:tc>
          <w:tcPr>
            <w:tcW w:w="2116" w:type="dxa"/>
            <w:vMerge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D757B1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 с помощью первого классического предела</w:t>
            </w:r>
          </w:p>
        </w:tc>
        <w:tc>
          <w:tcPr>
            <w:tcW w:w="1812" w:type="dxa"/>
            <w:shd w:val="clear" w:color="auto" w:fill="auto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757B1" w:rsidRPr="00983521" w:rsidTr="00983521">
        <w:trPr>
          <w:trHeight w:val="20"/>
        </w:trPr>
        <w:tc>
          <w:tcPr>
            <w:tcW w:w="2116" w:type="dxa"/>
            <w:vMerge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D757B1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пределов с помощью второго классического предела</w:t>
            </w:r>
          </w:p>
        </w:tc>
        <w:tc>
          <w:tcPr>
            <w:tcW w:w="1812" w:type="dxa"/>
            <w:shd w:val="clear" w:color="auto" w:fill="auto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06073" w:rsidRPr="00983521" w:rsidTr="00983521">
        <w:trPr>
          <w:trHeight w:val="20"/>
        </w:trPr>
        <w:tc>
          <w:tcPr>
            <w:tcW w:w="2116" w:type="dxa"/>
            <w:vMerge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односторонних пределов</w:t>
            </w:r>
          </w:p>
        </w:tc>
        <w:tc>
          <w:tcPr>
            <w:tcW w:w="1812" w:type="dxa"/>
            <w:shd w:val="clear" w:color="auto" w:fill="auto"/>
          </w:tcPr>
          <w:p w:rsidR="00C06073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06073" w:rsidRPr="00983521" w:rsidRDefault="00C0607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757B1" w:rsidRPr="00983521" w:rsidTr="00983521">
        <w:trPr>
          <w:trHeight w:val="20"/>
        </w:trPr>
        <w:tc>
          <w:tcPr>
            <w:tcW w:w="2116" w:type="dxa"/>
            <w:vMerge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 на непрерывность</w:t>
            </w:r>
          </w:p>
        </w:tc>
        <w:tc>
          <w:tcPr>
            <w:tcW w:w="1812" w:type="dxa"/>
            <w:shd w:val="clear" w:color="auto" w:fill="auto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D757B1" w:rsidRPr="00983521" w:rsidRDefault="00D757B1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159B6" w:rsidRPr="00983521" w:rsidTr="00983521">
        <w:trPr>
          <w:trHeight w:val="20"/>
        </w:trPr>
        <w:tc>
          <w:tcPr>
            <w:tcW w:w="2116" w:type="dxa"/>
            <w:vMerge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графиков кусочно-непрерывных функций</w:t>
            </w:r>
          </w:p>
        </w:tc>
        <w:tc>
          <w:tcPr>
            <w:tcW w:w="1812" w:type="dxa"/>
            <w:shd w:val="clear" w:color="auto" w:fill="auto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B4701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9B4701" w:rsidRPr="00983521" w:rsidRDefault="0051301A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 w:rsidR="009B4701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справочного материала</w:t>
            </w:r>
          </w:p>
          <w:p w:rsidR="0051301A" w:rsidRPr="00983521" w:rsidRDefault="003042E0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9B4701" w:rsidRPr="00983521" w:rsidRDefault="003042E0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9B4701" w:rsidRPr="00983521" w:rsidRDefault="0051301A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Типовой расчет</w:t>
            </w:r>
            <w:r w:rsidR="00D067A6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«Построение графиков функций»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61010" w:rsidRPr="00983521" w:rsidRDefault="00E6101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159B6" w:rsidRPr="00983521" w:rsidTr="00983521">
        <w:trPr>
          <w:trHeight w:val="20"/>
        </w:trPr>
        <w:tc>
          <w:tcPr>
            <w:tcW w:w="2116" w:type="dxa"/>
          </w:tcPr>
          <w:p w:rsidR="004159B6" w:rsidRPr="00983521" w:rsidRDefault="004159B6" w:rsidP="00983521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5 семестр</w:t>
            </w:r>
          </w:p>
        </w:tc>
        <w:tc>
          <w:tcPr>
            <w:tcW w:w="1812" w:type="dxa"/>
            <w:shd w:val="clear" w:color="auto" w:fill="auto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4159B6" w:rsidRPr="00983521" w:rsidRDefault="004159B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Тема 3.2. Дифференциальное исчисление функции одной действительной </w:t>
            </w:r>
            <w:r w:rsidRPr="00983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переменной. </w:t>
            </w:r>
          </w:p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производной функции</w:t>
            </w:r>
            <w:r w:rsidR="004159B6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4159B6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дифференцирования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B3341C" w:rsidRPr="00983521" w:rsidRDefault="004A6493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к исследованию функций.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3341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Правила дифференцирования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</w:t>
            </w:r>
            <w:r w:rsidR="004A6493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производных сложных функций. 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экстремальных задач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3341C" w:rsidRPr="00983521" w:rsidRDefault="00D067A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презентации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«Исследование функции и построение ее графика»</w:t>
            </w:r>
          </w:p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51301A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3.3. Интегральное исчисление функции одной действительной переменной.</w:t>
            </w:r>
          </w:p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3341C" w:rsidRPr="00983521" w:rsidTr="00983521">
        <w:trPr>
          <w:trHeight w:val="20"/>
        </w:trPr>
        <w:tc>
          <w:tcPr>
            <w:tcW w:w="2116" w:type="dxa"/>
            <w:vMerge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B3341C" w:rsidRPr="00983521" w:rsidRDefault="00B3341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Неопределенный интеграл.</w:t>
            </w:r>
            <w:r w:rsidR="0007487C"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B3341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B3341C" w:rsidRPr="00983521" w:rsidRDefault="00B3341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  <w:gridSpan w:val="2"/>
          </w:tcPr>
          <w:p w:rsidR="0007487C" w:rsidRPr="00983521" w:rsidRDefault="0007487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функций по частям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542" w:type="dxa"/>
            <w:gridSpan w:val="2"/>
          </w:tcPr>
          <w:p w:rsidR="0007487C" w:rsidRPr="00983521" w:rsidRDefault="0007487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Определенный интеграл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Интегрирование функций заменой переменной 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рациональных функций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функций по частям.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определенных интегралов.</w:t>
            </w: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фигур с помощью определенных интегралов.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07487C" w:rsidRPr="00983521" w:rsidRDefault="0007487C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3.4. Дифференциальное исчисление функции нескольких действительных переменных</w:t>
            </w:r>
          </w:p>
          <w:p w:rsidR="0007487C" w:rsidRPr="00983521" w:rsidRDefault="0007487C" w:rsidP="0098352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400" w:type="dxa"/>
          </w:tcPr>
          <w:p w:rsidR="0007487C" w:rsidRPr="00983521" w:rsidRDefault="0007487C" w:rsidP="00983521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 нескольких действительных переменных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области определения и вычисление пределов для функции нескольких переменных 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частных производных второго порядка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частных производных и дифференциалов функций нескольких переменных.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07487C" w:rsidRPr="00983521" w:rsidRDefault="003042E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07487C" w:rsidRPr="00983521" w:rsidRDefault="0007487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3.5. Интегральное исчисление функции нескольких действительных переменных</w:t>
            </w: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07487C" w:rsidRPr="00983521" w:rsidRDefault="0007487C" w:rsidP="00983521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00" w:type="dxa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Двойные интегралы и их свойства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Вычисление двойных интегралов в случае области 1 и 2 типа. 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порядка интегрирования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на приложения двойных интегралов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A6493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 «Кратные интегралы и их геометрический смысл»</w:t>
            </w:r>
          </w:p>
          <w:p w:rsidR="004A6493" w:rsidRPr="00983521" w:rsidRDefault="003042E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</w:t>
            </w:r>
            <w:r w:rsidR="004A6493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презентации</w:t>
            </w:r>
          </w:p>
          <w:p w:rsidR="0007487C" w:rsidRPr="00983521" w:rsidRDefault="004A6493" w:rsidP="009835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 w:val="restart"/>
          </w:tcPr>
          <w:p w:rsidR="0007487C" w:rsidRPr="00983521" w:rsidRDefault="00FB7D77" w:rsidP="009835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3.6</w:t>
            </w:r>
            <w:r w:rsidR="0007487C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Обыкновенные дифференциальные </w:t>
            </w:r>
            <w:r w:rsidR="0007487C" w:rsidRPr="00983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уравнения</w:t>
            </w:r>
          </w:p>
          <w:p w:rsidR="0007487C" w:rsidRPr="00983521" w:rsidRDefault="0007487C" w:rsidP="0098352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FB7D77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07487C" w:rsidRPr="00983521" w:rsidRDefault="0007487C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 1 порядка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07487C" w:rsidRPr="00983521" w:rsidRDefault="0007487C" w:rsidP="00983521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Линейные однородные дифференциальные уравнения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Решение дифференциальных уравнений 1-го порядка с разделяющимися переменными. Решение однородных дифференциальных уравнений 1-го порядка. 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однородных дифференциальных уравнений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неоднородных дифференциальных уравнений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  <w:vMerge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4A6493" w:rsidRPr="00983521" w:rsidRDefault="003042E0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Типовой расчет </w:t>
            </w:r>
            <w:r w:rsidR="0007487C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«Решение дифференциальных уравнений первого порядка. Задача Коши»</w:t>
            </w:r>
          </w:p>
          <w:p w:rsidR="004A6493" w:rsidRPr="00983521" w:rsidRDefault="00D067A6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</w:t>
            </w:r>
            <w:r w:rsidR="004A6493"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презентации</w:t>
            </w:r>
          </w:p>
          <w:p w:rsidR="0007487C" w:rsidRPr="00983521" w:rsidRDefault="004A6493" w:rsidP="009835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7487C" w:rsidRPr="00983521" w:rsidTr="00983521">
        <w:trPr>
          <w:trHeight w:val="20"/>
        </w:trPr>
        <w:tc>
          <w:tcPr>
            <w:tcW w:w="2116" w:type="dxa"/>
          </w:tcPr>
          <w:p w:rsidR="0007487C" w:rsidRPr="00983521" w:rsidRDefault="0007487C" w:rsidP="009835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Раздел 4. Основы теории комплексных чисел</w:t>
            </w:r>
          </w:p>
        </w:tc>
        <w:tc>
          <w:tcPr>
            <w:tcW w:w="9978" w:type="dxa"/>
            <w:gridSpan w:val="4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07487C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A043EF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07487C" w:rsidRPr="00983521" w:rsidRDefault="0007487C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 w:val="restart"/>
          </w:tcPr>
          <w:p w:rsidR="007D156F" w:rsidRPr="00983521" w:rsidRDefault="007D156F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Тема 4.1. Комплексные числа</w:t>
            </w: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FB7D77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7D156F" w:rsidRPr="00983521" w:rsidRDefault="007D156F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983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Действия над комплексными числами в алгебраической и тригонометрической формах. 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корней </w:t>
            </w:r>
            <w:r w:rsidRPr="009835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-й степени из комплексного числа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  <w:vMerge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комплексного числа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сообщения</w:t>
            </w:r>
          </w:p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A6493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D156F" w:rsidRPr="00983521" w:rsidTr="00983521">
        <w:trPr>
          <w:trHeight w:val="20"/>
        </w:trPr>
        <w:tc>
          <w:tcPr>
            <w:tcW w:w="2116" w:type="dxa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812" w:type="dxa"/>
            <w:shd w:val="clear" w:color="auto" w:fill="auto"/>
          </w:tcPr>
          <w:p w:rsidR="007D156F" w:rsidRPr="00983521" w:rsidRDefault="004A6493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7D156F" w:rsidRPr="0098352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7D156F" w:rsidRPr="00983521" w:rsidRDefault="007D156F" w:rsidP="00983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E6EB9" w:rsidRPr="00983521" w:rsidRDefault="007E6EB9" w:rsidP="00983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98352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Default="007E6EB9" w:rsidP="009835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983521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983521" w:rsidRPr="00983521" w:rsidRDefault="00983521" w:rsidP="00983521">
      <w:pPr>
        <w:pStyle w:val="aa"/>
      </w:pP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83521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83521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="00B51BFB" w:rsidRPr="00983521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</w:t>
      </w:r>
      <w:r w:rsidRPr="00983521">
        <w:rPr>
          <w:rFonts w:ascii="Times New Roman" w:hAnsi="Times New Roman" w:cs="Times New Roman"/>
          <w:sz w:val="20"/>
          <w:szCs w:val="20"/>
        </w:rPr>
        <w:t>.</w:t>
      </w: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521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="00B51BFB" w:rsidRPr="00983521">
        <w:rPr>
          <w:rFonts w:ascii="Times New Roman" w:hAnsi="Times New Roman" w:cs="Times New Roman"/>
          <w:sz w:val="20"/>
          <w:szCs w:val="20"/>
        </w:rPr>
        <w:t>кабинета и</w:t>
      </w:r>
      <w:r w:rsidRPr="00983521">
        <w:rPr>
          <w:rFonts w:ascii="Times New Roman" w:hAnsi="Times New Roman" w:cs="Times New Roman"/>
          <w:sz w:val="20"/>
          <w:szCs w:val="20"/>
        </w:rPr>
        <w:t xml:space="preserve"> рабочих мест:</w:t>
      </w:r>
      <w:r w:rsidR="00B51BFB" w:rsidRPr="00983521">
        <w:rPr>
          <w:rFonts w:ascii="Times New Roman" w:hAnsi="Times New Roman" w:cs="Times New Roman"/>
          <w:sz w:val="20"/>
          <w:szCs w:val="20"/>
        </w:rPr>
        <w:t xml:space="preserve"> 15 ученических парт, доска, набор чертежных инструментов (циркуль, угольники, транспортир)</w:t>
      </w:r>
      <w:r w:rsidRPr="00983521">
        <w:rPr>
          <w:rFonts w:ascii="Times New Roman" w:hAnsi="Times New Roman" w:cs="Times New Roman"/>
          <w:sz w:val="20"/>
          <w:szCs w:val="20"/>
        </w:rPr>
        <w:t>,</w:t>
      </w:r>
      <w:r w:rsidR="00B51BFB" w:rsidRPr="00983521">
        <w:rPr>
          <w:rFonts w:ascii="Times New Roman" w:hAnsi="Times New Roman" w:cs="Times New Roman"/>
          <w:sz w:val="20"/>
          <w:szCs w:val="20"/>
        </w:rPr>
        <w:t xml:space="preserve"> </w:t>
      </w:r>
      <w:r w:rsidRPr="00983521">
        <w:rPr>
          <w:rFonts w:ascii="Times New Roman" w:hAnsi="Times New Roman" w:cs="Times New Roman"/>
          <w:sz w:val="20"/>
          <w:szCs w:val="20"/>
        </w:rPr>
        <w:t>проектор, экран, комплект учебно-методической документации.</w:t>
      </w:r>
    </w:p>
    <w:p w:rsidR="007E6EB9" w:rsidRPr="00983521" w:rsidRDefault="007E6EB9" w:rsidP="0098352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E6EB9" w:rsidRPr="00983521" w:rsidRDefault="007E6EB9" w:rsidP="009835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7E6EB9" w:rsidRPr="00983521" w:rsidRDefault="007E6EB9" w:rsidP="009835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983521">
        <w:rPr>
          <w:b/>
          <w:sz w:val="20"/>
          <w:szCs w:val="20"/>
        </w:rPr>
        <w:t>3.2. Информационное обеспечение обучения</w:t>
      </w: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83521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983521" w:rsidRDefault="0028388B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83521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28388B" w:rsidRPr="00983521" w:rsidRDefault="0028388B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2F3FE3" w:rsidRPr="000E069E" w:rsidRDefault="008C3E89" w:rsidP="000E069E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E069E">
        <w:rPr>
          <w:rFonts w:ascii="Times New Roman" w:hAnsi="Times New Roman" w:cs="Times New Roman"/>
          <w:sz w:val="20"/>
          <w:szCs w:val="20"/>
        </w:rPr>
        <w:t xml:space="preserve">Григорьев В.П. </w:t>
      </w:r>
      <w:r w:rsidR="002F3FE3" w:rsidRPr="000E069E">
        <w:rPr>
          <w:rFonts w:ascii="Times New Roman" w:hAnsi="Times New Roman" w:cs="Times New Roman"/>
          <w:sz w:val="20"/>
          <w:szCs w:val="20"/>
        </w:rPr>
        <w:t xml:space="preserve"> Элементы </w:t>
      </w:r>
      <w:r w:rsidRPr="000E069E">
        <w:rPr>
          <w:rFonts w:ascii="Times New Roman" w:hAnsi="Times New Roman" w:cs="Times New Roman"/>
          <w:sz w:val="20"/>
          <w:szCs w:val="20"/>
        </w:rPr>
        <w:t xml:space="preserve">высшей математики: учеб.  для студ. Учреждений сред. Проф. </w:t>
      </w:r>
      <w:proofErr w:type="gramStart"/>
      <w:r w:rsidRPr="000E069E">
        <w:rPr>
          <w:rFonts w:ascii="Times New Roman" w:hAnsi="Times New Roman" w:cs="Times New Roman"/>
          <w:sz w:val="20"/>
          <w:szCs w:val="20"/>
        </w:rPr>
        <w:t>Образования  –</w:t>
      </w:r>
      <w:proofErr w:type="gramEnd"/>
      <w:r w:rsidRPr="000E069E">
        <w:rPr>
          <w:rFonts w:ascii="Times New Roman" w:hAnsi="Times New Roman" w:cs="Times New Roman"/>
          <w:sz w:val="20"/>
          <w:szCs w:val="20"/>
        </w:rPr>
        <w:t>М. «Академия» 2016</w:t>
      </w:r>
      <w:r w:rsidR="002F3FE3" w:rsidRPr="000E069E">
        <w:rPr>
          <w:rFonts w:ascii="Times New Roman" w:hAnsi="Times New Roman" w:cs="Times New Roman"/>
          <w:sz w:val="20"/>
          <w:szCs w:val="20"/>
        </w:rPr>
        <w:t xml:space="preserve"> г.</w:t>
      </w:r>
      <w:r w:rsidRPr="000E069E">
        <w:rPr>
          <w:rFonts w:ascii="Times New Roman" w:hAnsi="Times New Roman" w:cs="Times New Roman"/>
          <w:sz w:val="20"/>
          <w:szCs w:val="20"/>
        </w:rPr>
        <w:t xml:space="preserve"> – 400с.</w:t>
      </w:r>
    </w:p>
    <w:p w:rsidR="008C3E89" w:rsidRPr="000E069E" w:rsidRDefault="008C3E89" w:rsidP="000E069E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proofErr w:type="spellStart"/>
      <w:r w:rsidRPr="000E069E">
        <w:rPr>
          <w:rFonts w:ascii="Times New Roman" w:hAnsi="Times New Roman"/>
          <w:bCs/>
          <w:color w:val="000000"/>
          <w:sz w:val="20"/>
          <w:szCs w:val="20"/>
        </w:rPr>
        <w:t>Баврин</w:t>
      </w:r>
      <w:proofErr w:type="spellEnd"/>
      <w:r w:rsidRPr="000E069E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proofErr w:type="gramStart"/>
      <w:r w:rsidRPr="000E069E">
        <w:rPr>
          <w:rFonts w:ascii="Times New Roman" w:hAnsi="Times New Roman"/>
          <w:bCs/>
          <w:color w:val="000000"/>
          <w:sz w:val="20"/>
          <w:szCs w:val="20"/>
        </w:rPr>
        <w:t xml:space="preserve">И.И. </w:t>
      </w:r>
      <w:r w:rsidR="002F3FE3" w:rsidRPr="000E069E">
        <w:rPr>
          <w:rFonts w:ascii="Times New Roman" w:hAnsi="Times New Roman"/>
          <w:bCs/>
          <w:color w:val="000000"/>
          <w:sz w:val="20"/>
          <w:szCs w:val="20"/>
        </w:rPr>
        <w:t>.</w:t>
      </w:r>
      <w:proofErr w:type="gramEnd"/>
      <w:r w:rsidR="002F3FE3" w:rsidRPr="000E069E">
        <w:rPr>
          <w:rFonts w:ascii="Times New Roman" w:hAnsi="Times New Roman"/>
          <w:color w:val="000000"/>
          <w:sz w:val="20"/>
          <w:szCs w:val="20"/>
        </w:rPr>
        <w:t> </w:t>
      </w:r>
      <w:r w:rsidRPr="000E069E">
        <w:rPr>
          <w:rFonts w:ascii="Times New Roman" w:hAnsi="Times New Roman"/>
          <w:color w:val="000000"/>
          <w:sz w:val="20"/>
          <w:szCs w:val="20"/>
        </w:rPr>
        <w:t>Математика учебник и практикум для СПО</w:t>
      </w:r>
      <w:r w:rsidR="002F3FE3" w:rsidRPr="000E069E">
        <w:rPr>
          <w:rFonts w:ascii="Times New Roman" w:hAnsi="Times New Roman"/>
          <w:color w:val="000000"/>
          <w:sz w:val="20"/>
          <w:szCs w:val="20"/>
        </w:rPr>
        <w:t xml:space="preserve">. – М.: </w:t>
      </w:r>
      <w:r w:rsidRPr="000E069E">
        <w:rPr>
          <w:rFonts w:ascii="Times New Roman" w:hAnsi="Times New Roman"/>
          <w:color w:val="000000"/>
          <w:sz w:val="20"/>
          <w:szCs w:val="20"/>
        </w:rPr>
        <w:t>«Юрайт» 2016г. 616 с.</w:t>
      </w:r>
    </w:p>
    <w:p w:rsidR="008C3E89" w:rsidRPr="000E069E" w:rsidRDefault="008C3E89" w:rsidP="000E069E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E069E">
        <w:rPr>
          <w:rFonts w:ascii="Times New Roman" w:hAnsi="Times New Roman"/>
          <w:bCs/>
          <w:color w:val="000000"/>
          <w:sz w:val="20"/>
          <w:szCs w:val="20"/>
        </w:rPr>
        <w:t>Богомолов Н.В. Пра</w:t>
      </w:r>
      <w:r w:rsidR="00BA20E5" w:rsidRPr="000E069E">
        <w:rPr>
          <w:rFonts w:ascii="Times New Roman" w:hAnsi="Times New Roman"/>
          <w:bCs/>
          <w:color w:val="000000"/>
          <w:sz w:val="20"/>
          <w:szCs w:val="20"/>
        </w:rPr>
        <w:t xml:space="preserve">ктические занятия по математике. </w:t>
      </w:r>
      <w:r w:rsidRPr="000E069E">
        <w:rPr>
          <w:rFonts w:ascii="Times New Roman" w:hAnsi="Times New Roman"/>
          <w:color w:val="000000"/>
          <w:sz w:val="20"/>
          <w:szCs w:val="20"/>
        </w:rPr>
        <w:t xml:space="preserve">– М.: «Юрайт» 2016г. </w:t>
      </w:r>
      <w:r w:rsidR="00BA20E5" w:rsidRPr="000E069E">
        <w:rPr>
          <w:rFonts w:ascii="Times New Roman" w:hAnsi="Times New Roman"/>
          <w:color w:val="000000"/>
          <w:sz w:val="20"/>
          <w:szCs w:val="20"/>
        </w:rPr>
        <w:t>495</w:t>
      </w:r>
      <w:r w:rsidRPr="000E069E">
        <w:rPr>
          <w:rFonts w:ascii="Times New Roman" w:hAnsi="Times New Roman"/>
          <w:color w:val="000000"/>
          <w:sz w:val="20"/>
          <w:szCs w:val="20"/>
        </w:rPr>
        <w:t xml:space="preserve"> с.</w:t>
      </w:r>
    </w:p>
    <w:p w:rsidR="008C3E89" w:rsidRPr="000E069E" w:rsidRDefault="000E069E" w:rsidP="000E069E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E069E">
        <w:rPr>
          <w:rFonts w:ascii="Times New Roman" w:hAnsi="Times New Roman"/>
          <w:color w:val="000000"/>
          <w:sz w:val="20"/>
          <w:szCs w:val="20"/>
        </w:rPr>
        <w:t xml:space="preserve">Григорьев В.П. Элементы высшей математики: Учебник /В.П. Григорьев. – 11-е изд., </w:t>
      </w:r>
      <w:proofErr w:type="spellStart"/>
      <w:r w:rsidRPr="000E069E">
        <w:rPr>
          <w:rFonts w:ascii="Times New Roman" w:hAnsi="Times New Roman"/>
          <w:color w:val="000000"/>
          <w:sz w:val="20"/>
          <w:szCs w:val="20"/>
        </w:rPr>
        <w:t>перераб</w:t>
      </w:r>
      <w:proofErr w:type="spellEnd"/>
      <w:proofErr w:type="gramStart"/>
      <w:r w:rsidRPr="000E069E">
        <w:rPr>
          <w:rFonts w:ascii="Times New Roman" w:hAnsi="Times New Roman"/>
          <w:color w:val="000000"/>
          <w:sz w:val="20"/>
          <w:szCs w:val="20"/>
        </w:rPr>
        <w:t>.</w:t>
      </w:r>
      <w:proofErr w:type="gramEnd"/>
      <w:r w:rsidRPr="000E069E">
        <w:rPr>
          <w:rFonts w:ascii="Times New Roman" w:hAnsi="Times New Roman"/>
          <w:color w:val="000000"/>
          <w:sz w:val="20"/>
          <w:szCs w:val="20"/>
        </w:rPr>
        <w:t xml:space="preserve"> и доп. – М.: Издательский центр «Академия», 2016. – 304 с.</w:t>
      </w:r>
    </w:p>
    <w:p w:rsidR="00983521" w:rsidRPr="00983521" w:rsidRDefault="00983521" w:rsidP="00983521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E6EB9" w:rsidRPr="00983521" w:rsidRDefault="007E6EB9" w:rsidP="009835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983521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983521" w:rsidRDefault="007E6EB9" w:rsidP="009835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983521">
        <w:rPr>
          <w:b/>
          <w:sz w:val="20"/>
          <w:szCs w:val="20"/>
        </w:rPr>
        <w:t>Контроль</w:t>
      </w:r>
      <w:r w:rsidRPr="00983521">
        <w:rPr>
          <w:sz w:val="20"/>
          <w:szCs w:val="20"/>
        </w:rPr>
        <w:t xml:space="preserve"> </w:t>
      </w:r>
      <w:r w:rsidRPr="00983521">
        <w:rPr>
          <w:b/>
          <w:sz w:val="20"/>
          <w:szCs w:val="20"/>
        </w:rPr>
        <w:t>и оценка</w:t>
      </w:r>
      <w:r w:rsidRPr="00983521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983521">
        <w:rPr>
          <w:sz w:val="20"/>
          <w:szCs w:val="20"/>
        </w:rPr>
        <w:t>роведения практических занятий</w:t>
      </w:r>
      <w:r w:rsidRPr="00983521">
        <w:rPr>
          <w:sz w:val="20"/>
          <w:szCs w:val="20"/>
        </w:rPr>
        <w:t>, тестирования, а также выполнения обуча</w:t>
      </w:r>
      <w:r w:rsidR="00A36BCB" w:rsidRPr="00983521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983521">
        <w:rPr>
          <w:sz w:val="20"/>
          <w:szCs w:val="20"/>
        </w:rPr>
        <w:t>проверочной работы</w:t>
      </w:r>
      <w:r w:rsidR="00A36BCB" w:rsidRPr="00983521">
        <w:rPr>
          <w:sz w:val="20"/>
          <w:szCs w:val="20"/>
        </w:rPr>
        <w:t>.</w:t>
      </w:r>
    </w:p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7E6EB9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983521" w:rsidRDefault="007E6EB9" w:rsidP="009835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7E6EB9" w:rsidRPr="00983521" w:rsidRDefault="007E6EB9" w:rsidP="009835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983521" w:rsidRDefault="007E6EB9" w:rsidP="009835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7E6EB9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983521" w:rsidRDefault="007E6EB9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983521" w:rsidRDefault="007E6EB9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E6EB9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983521" w:rsidRDefault="00A36BCB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</w:t>
            </w:r>
            <w:r w:rsidR="007E6EB9" w:rsidRPr="0098352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983521" w:rsidRDefault="00A36BCB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</w:t>
            </w:r>
            <w:r w:rsidR="005300B6" w:rsidRPr="0098352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="007E6EB9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занятий  </w:t>
            </w:r>
          </w:p>
          <w:p w:rsidR="007E6EB9" w:rsidRPr="00983521" w:rsidRDefault="00A36BCB" w:rsidP="00983521">
            <w:pPr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00B6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7E6EB9" w:rsidRPr="0098352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7E6EB9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</w:t>
            </w:r>
            <w:r w:rsidR="007E6EB9" w:rsidRPr="0098352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практических </w:t>
            </w:r>
            <w:r w:rsidR="007E6EB9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занятий</w:t>
            </w:r>
          </w:p>
          <w:p w:rsidR="007E6EB9" w:rsidRPr="00983521" w:rsidRDefault="005300B6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7E6EB9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Решать системы линейных уравнений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983521" w:rsidRDefault="005300B6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2F3FE3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0B6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2F3FE3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983521" w:rsidRDefault="002F3FE3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кривых второго порядка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983521" w:rsidRDefault="002F3FE3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2F3FE3" w:rsidRPr="00983521" w:rsidRDefault="005300B6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2F3FE3" w:rsidRPr="0098352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983521" w:rsidRDefault="005300B6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0B4A9A" w:rsidRPr="00983521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 с одной и несколькими переменными;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983521" w:rsidRDefault="005300B6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983521" w:rsidRDefault="005300B6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983521" w:rsidTr="00983521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Способов вычисления определителей матриц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983521" w:rsidRDefault="000B4A9A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983521" w:rsidRDefault="005300B6" w:rsidP="00983521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521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983521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7E6EB9" w:rsidRPr="00983521" w:rsidRDefault="007E6EB9" w:rsidP="00983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7E6EB9" w:rsidRPr="00983521" w:rsidRDefault="007E6EB9" w:rsidP="0098352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p w:rsidR="006122D4" w:rsidRPr="00983521" w:rsidRDefault="006122D4" w:rsidP="0098352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983521" w:rsidSect="0044056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D06" w:rsidRDefault="00345D06" w:rsidP="00E173A9">
      <w:pPr>
        <w:spacing w:after="0" w:line="240" w:lineRule="auto"/>
      </w:pPr>
      <w:r>
        <w:separator/>
      </w:r>
    </w:p>
  </w:endnote>
  <w:endnote w:type="continuationSeparator" w:id="0">
    <w:p w:rsidR="00345D06" w:rsidRDefault="00345D06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521" w:rsidRDefault="00983521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3521" w:rsidRDefault="00983521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521" w:rsidRDefault="00983521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122">
      <w:rPr>
        <w:rStyle w:val="a5"/>
        <w:noProof/>
      </w:rPr>
      <w:t>9</w:t>
    </w:r>
    <w:r>
      <w:rPr>
        <w:rStyle w:val="a5"/>
      </w:rPr>
      <w:fldChar w:fldCharType="end"/>
    </w:r>
  </w:p>
  <w:p w:rsidR="00983521" w:rsidRDefault="00983521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D06" w:rsidRDefault="00345D06" w:rsidP="00E173A9">
      <w:pPr>
        <w:spacing w:after="0" w:line="240" w:lineRule="auto"/>
      </w:pPr>
      <w:r>
        <w:separator/>
      </w:r>
    </w:p>
  </w:footnote>
  <w:footnote w:type="continuationSeparator" w:id="0">
    <w:p w:rsidR="00345D06" w:rsidRDefault="00345D06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4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6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8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76418"/>
    <w:multiLevelType w:val="hybridMultilevel"/>
    <w:tmpl w:val="28A0E744"/>
    <w:lvl w:ilvl="0" w:tplc="C65EA57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15C29"/>
    <w:multiLevelType w:val="hybridMultilevel"/>
    <w:tmpl w:val="B6BC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EB9"/>
    <w:rsid w:val="00015A41"/>
    <w:rsid w:val="0007487C"/>
    <w:rsid w:val="000B15EC"/>
    <w:rsid w:val="000B4A9A"/>
    <w:rsid w:val="000C1ECD"/>
    <w:rsid w:val="000E069E"/>
    <w:rsid w:val="0011384A"/>
    <w:rsid w:val="001457F8"/>
    <w:rsid w:val="00163CA7"/>
    <w:rsid w:val="0019482C"/>
    <w:rsid w:val="00213B55"/>
    <w:rsid w:val="00242F4A"/>
    <w:rsid w:val="00246A61"/>
    <w:rsid w:val="0026382C"/>
    <w:rsid w:val="0028388B"/>
    <w:rsid w:val="00283DF9"/>
    <w:rsid w:val="00285A7C"/>
    <w:rsid w:val="0029373C"/>
    <w:rsid w:val="002F3FE3"/>
    <w:rsid w:val="003042E0"/>
    <w:rsid w:val="00345D06"/>
    <w:rsid w:val="00391291"/>
    <w:rsid w:val="00393C16"/>
    <w:rsid w:val="003B0EBA"/>
    <w:rsid w:val="004159B6"/>
    <w:rsid w:val="00432703"/>
    <w:rsid w:val="004334FE"/>
    <w:rsid w:val="00435860"/>
    <w:rsid w:val="00440569"/>
    <w:rsid w:val="004A6493"/>
    <w:rsid w:val="004C10E0"/>
    <w:rsid w:val="004D7E97"/>
    <w:rsid w:val="004F5BBE"/>
    <w:rsid w:val="0051301A"/>
    <w:rsid w:val="00517A09"/>
    <w:rsid w:val="005300B6"/>
    <w:rsid w:val="0053218F"/>
    <w:rsid w:val="00550A1E"/>
    <w:rsid w:val="0056250E"/>
    <w:rsid w:val="0057340F"/>
    <w:rsid w:val="00596DB2"/>
    <w:rsid w:val="005C7176"/>
    <w:rsid w:val="0060607A"/>
    <w:rsid w:val="006075B2"/>
    <w:rsid w:val="006122D4"/>
    <w:rsid w:val="00637A20"/>
    <w:rsid w:val="00653CAF"/>
    <w:rsid w:val="00654641"/>
    <w:rsid w:val="006577A0"/>
    <w:rsid w:val="006F7216"/>
    <w:rsid w:val="00751392"/>
    <w:rsid w:val="00770008"/>
    <w:rsid w:val="0079588D"/>
    <w:rsid w:val="007A0FEB"/>
    <w:rsid w:val="007A349D"/>
    <w:rsid w:val="007D156F"/>
    <w:rsid w:val="007D65F3"/>
    <w:rsid w:val="007E6EB9"/>
    <w:rsid w:val="00811409"/>
    <w:rsid w:val="00831012"/>
    <w:rsid w:val="008333C9"/>
    <w:rsid w:val="00835535"/>
    <w:rsid w:val="0088217D"/>
    <w:rsid w:val="008C3E89"/>
    <w:rsid w:val="008C4B89"/>
    <w:rsid w:val="008E2E2A"/>
    <w:rsid w:val="00906B16"/>
    <w:rsid w:val="0093553E"/>
    <w:rsid w:val="009737F7"/>
    <w:rsid w:val="00983521"/>
    <w:rsid w:val="009A0122"/>
    <w:rsid w:val="009B4701"/>
    <w:rsid w:val="009D70F9"/>
    <w:rsid w:val="009F06A0"/>
    <w:rsid w:val="00A043EF"/>
    <w:rsid w:val="00A36BCB"/>
    <w:rsid w:val="00A37C07"/>
    <w:rsid w:val="00A46CA6"/>
    <w:rsid w:val="00A624B6"/>
    <w:rsid w:val="00AD2B07"/>
    <w:rsid w:val="00B26101"/>
    <w:rsid w:val="00B327D3"/>
    <w:rsid w:val="00B3341C"/>
    <w:rsid w:val="00B51BFB"/>
    <w:rsid w:val="00B96F02"/>
    <w:rsid w:val="00BA20E5"/>
    <w:rsid w:val="00BA2366"/>
    <w:rsid w:val="00C06073"/>
    <w:rsid w:val="00C171EA"/>
    <w:rsid w:val="00C20169"/>
    <w:rsid w:val="00C96DE9"/>
    <w:rsid w:val="00CF2147"/>
    <w:rsid w:val="00D067A6"/>
    <w:rsid w:val="00D22052"/>
    <w:rsid w:val="00D252DB"/>
    <w:rsid w:val="00D31543"/>
    <w:rsid w:val="00D41038"/>
    <w:rsid w:val="00D757B1"/>
    <w:rsid w:val="00DB6E62"/>
    <w:rsid w:val="00DF216F"/>
    <w:rsid w:val="00E173A9"/>
    <w:rsid w:val="00E2501F"/>
    <w:rsid w:val="00E61010"/>
    <w:rsid w:val="00E62B7F"/>
    <w:rsid w:val="00E73386"/>
    <w:rsid w:val="00E77BBC"/>
    <w:rsid w:val="00F0042C"/>
    <w:rsid w:val="00F02771"/>
    <w:rsid w:val="00F14AD1"/>
    <w:rsid w:val="00F21DA2"/>
    <w:rsid w:val="00F733D6"/>
    <w:rsid w:val="00FB5268"/>
    <w:rsid w:val="00F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79540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8352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E0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2906-7010-4E00-BB15-27B5AAB1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9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45</cp:revision>
  <dcterms:created xsi:type="dcterms:W3CDTF">2012-01-10T07:29:00Z</dcterms:created>
  <dcterms:modified xsi:type="dcterms:W3CDTF">2018-09-23T04:11:00Z</dcterms:modified>
</cp:coreProperties>
</file>